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CC0465C" w:rsidR="00D001FF" w:rsidRPr="00FE0426" w:rsidRDefault="00A513D6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513D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77582590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BA6061E" w14:textId="77777777" w:rsidR="00A513D6" w:rsidRDefault="00A513D6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7F9F6CFF" w:rsidR="006126D7" w:rsidRPr="00E03792" w:rsidRDefault="00A513D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№ 604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A513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A538D26" w14:textId="77777777" w:rsidR="001530D9" w:rsidRDefault="001530D9" w:rsidP="006126D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bookmarkStart w:id="1" w:name="_Hlk165276208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Про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надання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дозволу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КП «Бучасервіс» </w:t>
      </w:r>
    </w:p>
    <w:p w14:paraId="11674666" w14:textId="77777777" w:rsidR="001530D9" w:rsidRDefault="001530D9" w:rsidP="006126D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на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розробку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документації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із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землеустрою</w:t>
      </w:r>
      <w:proofErr w:type="spellEnd"/>
    </w:p>
    <w:p w14:paraId="07A83652" w14:textId="77777777" w:rsidR="00DB5789" w:rsidRDefault="001530D9" w:rsidP="006126D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щодо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79FC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  <w:t xml:space="preserve">формування </w:t>
      </w:r>
      <w:r w:rsidR="00DB5789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  <w:t xml:space="preserve">земельної ділянки </w:t>
      </w:r>
    </w:p>
    <w:p w14:paraId="3A0674DA" w14:textId="77777777" w:rsidR="00DB5789" w:rsidRDefault="00D779FC" w:rsidP="006126D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  <w:t xml:space="preserve">(встановлення сонячних панелей), </w:t>
      </w:r>
    </w:p>
    <w:p w14:paraId="49F6D0AA" w14:textId="6C805A15" w:rsidR="006126D7" w:rsidRDefault="001530D9" w:rsidP="006126D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що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розташована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 по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вул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. Л.</w:t>
      </w:r>
      <w:r w:rsidR="00F54174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Курбаса</w:t>
      </w:r>
      <w:proofErr w:type="spellEnd"/>
      <w:r w:rsidR="00F54174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  <w:t xml:space="preserve">, </w:t>
      </w: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м.</w:t>
      </w:r>
      <w:r w:rsidR="00F54174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Буча</w:t>
      </w:r>
    </w:p>
    <w:p w14:paraId="130CD30A" w14:textId="77777777" w:rsidR="006D0E76" w:rsidRDefault="006D0E76" w:rsidP="006126D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</w:p>
    <w:p w14:paraId="276CBEA9" w14:textId="77777777" w:rsidR="007E1045" w:rsidRPr="00E03792" w:rsidRDefault="007E104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1FC087B0" w:rsidR="006126D7" w:rsidRPr="007E1045" w:rsidRDefault="00FD39F6" w:rsidP="00A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81280875"/>
      <w:bookmarkStart w:id="3" w:name="_Hlk181192233"/>
      <w:bookmarkStart w:id="4" w:name="_Hlk213409343"/>
      <w:bookmarkEnd w:id="1"/>
      <w:r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суспільну необхідність </w:t>
      </w:r>
      <w:r w:rsidR="00E47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7E1045" w:rsidRPr="007E1045">
        <w:rPr>
          <w:rFonts w:ascii="Times New Roman" w:eastAsia="Times New Roman" w:hAnsi="Times New Roman" w:cs="Times New Roman"/>
          <w:sz w:val="24"/>
          <w:szCs w:val="24"/>
          <w:lang w:val="uk-UA"/>
        </w:rPr>
        <w:t>розмі</w:t>
      </w:r>
      <w:r w:rsidR="00E473B6">
        <w:rPr>
          <w:rFonts w:ascii="Times New Roman" w:eastAsia="Times New Roman" w:hAnsi="Times New Roman" w:cs="Times New Roman"/>
          <w:sz w:val="24"/>
          <w:szCs w:val="24"/>
          <w:lang w:val="uk-UA"/>
        </w:rPr>
        <w:t>щені</w:t>
      </w:r>
      <w:r w:rsidR="007E1045" w:rsidRPr="007E10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79FC">
        <w:rPr>
          <w:rFonts w:ascii="Times New Roman" w:eastAsia="Times New Roman" w:hAnsi="Times New Roman" w:cs="Times New Roman"/>
          <w:sz w:val="24"/>
          <w:szCs w:val="24"/>
          <w:lang w:val="uk-UA"/>
        </w:rPr>
        <w:t>сонячних панелей</w:t>
      </w:r>
      <w:r w:rsidR="00A513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безперебійної роботи критичної інфраструктури </w:t>
      </w:r>
      <w:bookmarkStart w:id="5" w:name="_Hlk165276905"/>
      <w:r w:rsidR="006D0E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виникла необхідність у формуванні земельної ділянки</w:t>
      </w:r>
      <w:r w:rsidR="00943012" w:rsidRPr="007E10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DA4A95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5"/>
      <w:r w:rsidR="00113B70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C10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</w:t>
      </w:r>
      <w:r w:rsidR="00803FDA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71AD" w:rsidRPr="007E10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вул. </w:t>
      </w:r>
      <w:r w:rsidR="00F54174" w:rsidRPr="007E10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Л. Курбаса</w:t>
      </w:r>
      <w:r w:rsidR="00A671AD" w:rsidRPr="007E10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місто Буча</w:t>
      </w:r>
      <w:r w:rsidR="002614E9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4A95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633B67" w:rsidRPr="007E1045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DA4A95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2"/>
      <w:bookmarkEnd w:id="3"/>
      <w:r w:rsidR="00F60828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 w:rsidR="0018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F60828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18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F60828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="00F60828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2099FE5C" w14:textId="77777777" w:rsidR="007E1045" w:rsidRPr="00E03792" w:rsidRDefault="007E1045" w:rsidP="00A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E511116" w14:textId="66C2EF05" w:rsidR="00D779FC" w:rsidRPr="00D779FC" w:rsidRDefault="00D779FC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79FC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комунальному підприємству </w:t>
      </w:r>
      <w:r w:rsidR="006A4689" w:rsidRPr="00E47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«Бучасервіс» Бучанської міської ради (код ЄДРПОУ:25689882) </w:t>
      </w:r>
      <w:r w:rsidRPr="00D779FC">
        <w:rPr>
          <w:rFonts w:ascii="Times New Roman" w:hAnsi="Times New Roman" w:cs="Times New Roman"/>
          <w:sz w:val="24"/>
          <w:szCs w:val="24"/>
          <w:lang w:val="uk-UA"/>
        </w:rPr>
        <w:t xml:space="preserve">на розробку технічної документації із землеустрою щодо інвентаризації земельної ділянки комунальної власності орієнтовною площею </w:t>
      </w:r>
      <w:r w:rsidR="006A4689">
        <w:rPr>
          <w:rFonts w:ascii="Times New Roman" w:hAnsi="Times New Roman" w:cs="Times New Roman"/>
          <w:sz w:val="24"/>
          <w:szCs w:val="24"/>
          <w:lang w:val="uk-UA"/>
        </w:rPr>
        <w:t>0,2500 га</w:t>
      </w:r>
      <w:r w:rsidRPr="00D779FC">
        <w:rPr>
          <w:rFonts w:ascii="Times New Roman" w:hAnsi="Times New Roman" w:cs="Times New Roman"/>
          <w:sz w:val="24"/>
          <w:szCs w:val="24"/>
          <w:lang w:val="uk-UA"/>
        </w:rPr>
        <w:t xml:space="preserve">,                  (код КВЦПЗ: </w:t>
      </w:r>
      <w:r w:rsidR="006A4689">
        <w:rPr>
          <w:rFonts w:ascii="Times New Roman" w:hAnsi="Times New Roman" w:cs="Times New Roman"/>
          <w:sz w:val="24"/>
          <w:szCs w:val="24"/>
          <w:lang w:val="uk-UA"/>
        </w:rPr>
        <w:t>14.02</w:t>
      </w:r>
      <w:r w:rsidRPr="00D779FC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="006A4689" w:rsidRPr="00E473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розміщення, будівництва, експлуатації та обслуговування будівель і споруд об’єктів передачі електричної енергії</w:t>
      </w:r>
      <w:r w:rsidRPr="00D779FC">
        <w:rPr>
          <w:rFonts w:ascii="Times New Roman" w:hAnsi="Times New Roman" w:cs="Times New Roman"/>
          <w:sz w:val="24"/>
          <w:szCs w:val="24"/>
          <w:lang w:val="uk-UA"/>
        </w:rPr>
        <w:t xml:space="preserve">, категорія земель: землі </w:t>
      </w:r>
      <w:r w:rsidR="006A4689">
        <w:rPr>
          <w:rFonts w:ascii="Times New Roman" w:hAnsi="Times New Roman" w:cs="Times New Roman"/>
          <w:sz w:val="24"/>
          <w:szCs w:val="24"/>
          <w:lang w:val="uk-UA"/>
        </w:rPr>
        <w:t>промисловості, транспорту, електронних комунікацій, енергетики, оборони та іншого призначення</w:t>
      </w:r>
      <w:r w:rsidRPr="00D779F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A4689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яка розташована за адресою: </w:t>
      </w:r>
      <w:r w:rsidR="006A4689" w:rsidRPr="007E10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 Л. Курбаса, місто Буча</w:t>
      </w:r>
      <w:r w:rsidR="006A4689" w:rsidRPr="007E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</w:p>
    <w:p w14:paraId="6377D4C3" w14:textId="77777777" w:rsidR="007E1045" w:rsidRPr="00E473B6" w:rsidRDefault="007E1045" w:rsidP="007E1045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473B6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14:paraId="072A1B41" w14:textId="6150DF23" w:rsidR="007E1045" w:rsidRPr="00E473B6" w:rsidRDefault="007E1045" w:rsidP="007E1045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473B6">
        <w:rPr>
          <w:rFonts w:ascii="Times New Roman" w:hAnsi="Times New Roman"/>
          <w:bCs/>
          <w:sz w:val="24"/>
          <w:szCs w:val="24"/>
          <w:lang w:val="uk-UA"/>
        </w:rPr>
        <w:t xml:space="preserve">Погоджену документації разом із </w:t>
      </w:r>
      <w:r w:rsidR="00A513D6">
        <w:rPr>
          <w:rFonts w:ascii="Times New Roman" w:hAnsi="Times New Roman"/>
          <w:bCs/>
          <w:sz w:val="24"/>
          <w:szCs w:val="24"/>
          <w:lang w:val="uk-UA"/>
        </w:rPr>
        <w:t>в</w:t>
      </w:r>
      <w:r w:rsidRPr="00E473B6">
        <w:rPr>
          <w:rFonts w:ascii="Times New Roman" w:hAnsi="Times New Roman"/>
          <w:bCs/>
          <w:sz w:val="24"/>
          <w:szCs w:val="24"/>
          <w:lang w:val="uk-UA"/>
        </w:rPr>
        <w:t>итягами з Державного земельного кадастру про земельні ділянки подати на затвердження до Бучанської міської ради.</w:t>
      </w:r>
    </w:p>
    <w:p w14:paraId="75643AFE" w14:textId="768D2E95" w:rsidR="007E1045" w:rsidRPr="00E473B6" w:rsidRDefault="007E1045" w:rsidP="007E1045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473B6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E473B6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A513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5A64DA23" w14:textId="0112902E" w:rsidR="008A4C0D" w:rsidRDefault="008A4C0D" w:rsidP="007E104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4031E471" w14:textId="55159193" w:rsidR="007E1045" w:rsidRDefault="007E1045" w:rsidP="007E104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377EA77E" w14:textId="10EC669E" w:rsidR="007E1045" w:rsidRDefault="007E1045" w:rsidP="007E104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3F48405A" w14:textId="77777777" w:rsidR="007E1045" w:rsidRPr="007E1045" w:rsidRDefault="007E1045" w:rsidP="007E104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5BCB897F" w14:textId="1E24FF9C" w:rsidR="00317963" w:rsidRPr="00014451" w:rsidRDefault="00A513D6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51D99D94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7F0B49" w14:textId="38E0C52A" w:rsidR="007E1045" w:rsidRDefault="007E104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F8A757" w14:textId="5B38683B" w:rsidR="007E1045" w:rsidRDefault="007E104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B4DF9B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321DCB4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A513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614BA25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A513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04B90EA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513D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A513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0D36B4"/>
    <w:rsid w:val="00113B70"/>
    <w:rsid w:val="001218AC"/>
    <w:rsid w:val="001434E8"/>
    <w:rsid w:val="001530D9"/>
    <w:rsid w:val="00184849"/>
    <w:rsid w:val="001D3F0E"/>
    <w:rsid w:val="001E4397"/>
    <w:rsid w:val="002064B0"/>
    <w:rsid w:val="0022651F"/>
    <w:rsid w:val="002614E9"/>
    <w:rsid w:val="00277054"/>
    <w:rsid w:val="002D1758"/>
    <w:rsid w:val="002F5A1A"/>
    <w:rsid w:val="00306081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03853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A4689"/>
    <w:rsid w:val="006C4026"/>
    <w:rsid w:val="006D0E76"/>
    <w:rsid w:val="006F776F"/>
    <w:rsid w:val="006F7B70"/>
    <w:rsid w:val="006F7DD5"/>
    <w:rsid w:val="007015D5"/>
    <w:rsid w:val="007148C1"/>
    <w:rsid w:val="00717227"/>
    <w:rsid w:val="00723597"/>
    <w:rsid w:val="00746D54"/>
    <w:rsid w:val="00777D60"/>
    <w:rsid w:val="007A05CE"/>
    <w:rsid w:val="007C447A"/>
    <w:rsid w:val="007E1045"/>
    <w:rsid w:val="007E6937"/>
    <w:rsid w:val="007F6F24"/>
    <w:rsid w:val="00803FDA"/>
    <w:rsid w:val="008769A6"/>
    <w:rsid w:val="00877819"/>
    <w:rsid w:val="008A4C0D"/>
    <w:rsid w:val="008F3F7B"/>
    <w:rsid w:val="00910BDF"/>
    <w:rsid w:val="00943012"/>
    <w:rsid w:val="009B55DC"/>
    <w:rsid w:val="00A149BC"/>
    <w:rsid w:val="00A33ECD"/>
    <w:rsid w:val="00A513D6"/>
    <w:rsid w:val="00A53F26"/>
    <w:rsid w:val="00A62709"/>
    <w:rsid w:val="00A671AD"/>
    <w:rsid w:val="00AA20D6"/>
    <w:rsid w:val="00AA3A60"/>
    <w:rsid w:val="00AD6E29"/>
    <w:rsid w:val="00B01EE7"/>
    <w:rsid w:val="00B5295C"/>
    <w:rsid w:val="00B541E5"/>
    <w:rsid w:val="00B56F67"/>
    <w:rsid w:val="00BB3BEE"/>
    <w:rsid w:val="00BB6211"/>
    <w:rsid w:val="00BD65F0"/>
    <w:rsid w:val="00C02D91"/>
    <w:rsid w:val="00C6609F"/>
    <w:rsid w:val="00C664D8"/>
    <w:rsid w:val="00CC10E3"/>
    <w:rsid w:val="00CE6DA7"/>
    <w:rsid w:val="00D001FF"/>
    <w:rsid w:val="00D459B2"/>
    <w:rsid w:val="00D6520B"/>
    <w:rsid w:val="00D779FC"/>
    <w:rsid w:val="00DA2250"/>
    <w:rsid w:val="00DA4A95"/>
    <w:rsid w:val="00DB5789"/>
    <w:rsid w:val="00DD2071"/>
    <w:rsid w:val="00E03792"/>
    <w:rsid w:val="00E05FA1"/>
    <w:rsid w:val="00E473B6"/>
    <w:rsid w:val="00E71B23"/>
    <w:rsid w:val="00E8068C"/>
    <w:rsid w:val="00E90A18"/>
    <w:rsid w:val="00E93C32"/>
    <w:rsid w:val="00E9792C"/>
    <w:rsid w:val="00EA0EE6"/>
    <w:rsid w:val="00ED312D"/>
    <w:rsid w:val="00F045C7"/>
    <w:rsid w:val="00F506B3"/>
    <w:rsid w:val="00F54174"/>
    <w:rsid w:val="00F60828"/>
    <w:rsid w:val="00F67979"/>
    <w:rsid w:val="00F71ECE"/>
    <w:rsid w:val="00FD39F6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E1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1668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10</cp:revision>
  <cp:lastPrinted>2025-11-17T11:45:00Z</cp:lastPrinted>
  <dcterms:created xsi:type="dcterms:W3CDTF">2025-11-07T09:24:00Z</dcterms:created>
  <dcterms:modified xsi:type="dcterms:W3CDTF">2025-11-17T11:46:00Z</dcterms:modified>
</cp:coreProperties>
</file>